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1B2E" w14:textId="77777777" w:rsidR="00641168" w:rsidRDefault="00641168" w:rsidP="00681DE4">
      <w:pPr>
        <w:spacing w:line="360" w:lineRule="auto"/>
        <w:jc w:val="center"/>
        <w:rPr>
          <w:rFonts w:eastAsia="仿宋_GB2312"/>
          <w:sz w:val="32"/>
        </w:rPr>
      </w:pPr>
    </w:p>
    <w:p w14:paraId="3A239724" w14:textId="77777777" w:rsidR="00641168" w:rsidRDefault="00641168" w:rsidP="00681DE4">
      <w:pPr>
        <w:spacing w:line="360" w:lineRule="auto"/>
        <w:jc w:val="center"/>
        <w:rPr>
          <w:rFonts w:eastAsia="仿宋_GB2312"/>
          <w:sz w:val="32"/>
        </w:rPr>
      </w:pPr>
    </w:p>
    <w:p w14:paraId="026A1B58" w14:textId="77777777" w:rsidR="00641168" w:rsidRDefault="00641168" w:rsidP="00681DE4">
      <w:pPr>
        <w:spacing w:line="360" w:lineRule="auto"/>
        <w:jc w:val="center"/>
        <w:rPr>
          <w:rFonts w:eastAsia="仿宋_GB2312"/>
          <w:sz w:val="32"/>
        </w:rPr>
      </w:pPr>
    </w:p>
    <w:p w14:paraId="3BA7BB96" w14:textId="77777777" w:rsidR="00641168" w:rsidRDefault="00641168" w:rsidP="00681DE4">
      <w:pPr>
        <w:spacing w:line="360" w:lineRule="auto"/>
        <w:jc w:val="center"/>
        <w:rPr>
          <w:rFonts w:eastAsia="仿宋_GB2312"/>
        </w:rPr>
      </w:pPr>
    </w:p>
    <w:p w14:paraId="2CD44150" w14:textId="77777777" w:rsidR="00641168" w:rsidRDefault="00641168" w:rsidP="00681DE4">
      <w:pPr>
        <w:spacing w:line="36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福建省高等教育改革与</w:t>
      </w:r>
    </w:p>
    <w:p w14:paraId="65DA600B" w14:textId="77777777" w:rsidR="00641168" w:rsidRDefault="00641168" w:rsidP="00681DE4">
      <w:pPr>
        <w:spacing w:line="36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研究项目申报书</w:t>
      </w:r>
    </w:p>
    <w:p w14:paraId="05A378DD" w14:textId="77777777" w:rsidR="00641168" w:rsidRDefault="00641168" w:rsidP="00681DE4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B607B38" w14:textId="77777777" w:rsidR="00641168" w:rsidRDefault="00641168" w:rsidP="00681DE4">
      <w:pPr>
        <w:spacing w:line="360" w:lineRule="auto"/>
        <w:rPr>
          <w:rFonts w:eastAsia="黑体"/>
        </w:rPr>
      </w:pPr>
    </w:p>
    <w:p w14:paraId="6F63F160" w14:textId="77777777" w:rsidR="00641168" w:rsidRDefault="00641168" w:rsidP="00681DE4">
      <w:pPr>
        <w:spacing w:beforeLines="50" w:before="156" w:afterLines="50" w:after="156" w:line="360" w:lineRule="auto"/>
        <w:rPr>
          <w:rFonts w:eastAsia="仿宋_GB2312"/>
          <w:sz w:val="32"/>
        </w:rPr>
      </w:pPr>
    </w:p>
    <w:p w14:paraId="682FEE94" w14:textId="77777777" w:rsidR="00641168" w:rsidRDefault="00641168" w:rsidP="00681DE4">
      <w:pPr>
        <w:spacing w:beforeLines="50" w:before="156" w:afterLines="50" w:after="156" w:line="360" w:lineRule="auto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14:paraId="11E0839A" w14:textId="77777777" w:rsidR="00641168" w:rsidRDefault="00641168" w:rsidP="00681DE4">
      <w:pPr>
        <w:spacing w:beforeLines="50" w:before="156" w:afterLines="50" w:after="156" w:line="36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14:paraId="6D256AA2" w14:textId="77777777" w:rsidR="00641168" w:rsidRDefault="00641168" w:rsidP="00681DE4">
      <w:pPr>
        <w:spacing w:beforeLines="50" w:before="156" w:afterLines="50" w:after="156" w:line="360" w:lineRule="auto"/>
        <w:ind w:firstLineChars="100" w:firstLine="32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14:paraId="4F78B1D3" w14:textId="77777777" w:rsidR="00641168" w:rsidRDefault="00641168" w:rsidP="00681DE4">
      <w:pPr>
        <w:spacing w:line="360" w:lineRule="auto"/>
        <w:rPr>
          <w:rFonts w:eastAsia="仿宋_GB2312"/>
          <w:sz w:val="32"/>
        </w:rPr>
      </w:pPr>
    </w:p>
    <w:p w14:paraId="644AD7EC" w14:textId="77777777" w:rsidR="00641168" w:rsidRDefault="00641168" w:rsidP="00681DE4">
      <w:pPr>
        <w:spacing w:line="360" w:lineRule="auto"/>
        <w:rPr>
          <w:rFonts w:eastAsia="仿宋_GB2312"/>
          <w:sz w:val="32"/>
        </w:rPr>
      </w:pPr>
    </w:p>
    <w:p w14:paraId="264A64A2" w14:textId="77777777" w:rsidR="00641168" w:rsidRDefault="00641168" w:rsidP="00681DE4">
      <w:pPr>
        <w:spacing w:line="360" w:lineRule="auto"/>
        <w:rPr>
          <w:rFonts w:eastAsia="仿宋_GB2312"/>
          <w:sz w:val="32"/>
        </w:rPr>
      </w:pPr>
    </w:p>
    <w:p w14:paraId="0F0363E9" w14:textId="77777777" w:rsidR="00641168" w:rsidRPr="00626A11" w:rsidRDefault="00641168" w:rsidP="00681DE4">
      <w:pPr>
        <w:spacing w:afterLines="50" w:after="156" w:line="360" w:lineRule="auto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福建省高等教育研究院</w:t>
      </w:r>
    </w:p>
    <w:p w14:paraId="101C98F2" w14:textId="4F3B535A" w:rsidR="00641168" w:rsidRPr="00ED6E83" w:rsidRDefault="00AC1623" w:rsidP="00681DE4">
      <w:pPr>
        <w:spacing w:line="360" w:lineRule="auto"/>
        <w:jc w:val="center"/>
        <w:rPr>
          <w:rFonts w:ascii="楷体_GB2312" w:eastAsia="楷体_GB2312" w:hAnsi="宋体"/>
          <w:sz w:val="36"/>
        </w:rPr>
        <w:sectPr w:rsidR="00641168" w:rsidRPr="00ED6E83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楷体_GB2312" w:eastAsia="楷体_GB2312" w:hAnsi="宋体" w:hint="eastAsia"/>
          <w:sz w:val="36"/>
        </w:rPr>
        <w:t>202</w:t>
      </w:r>
      <w:r w:rsidR="00C92DEF">
        <w:rPr>
          <w:rFonts w:ascii="楷体_GB2312" w:eastAsia="楷体_GB2312" w:hAnsi="宋体"/>
          <w:sz w:val="36"/>
        </w:rPr>
        <w:t>5</w:t>
      </w:r>
      <w:r w:rsidR="00641168">
        <w:rPr>
          <w:rFonts w:ascii="楷体_GB2312" w:eastAsia="楷体_GB2312" w:hAnsi="宋体" w:hint="eastAsia"/>
          <w:sz w:val="36"/>
        </w:rPr>
        <w:t>年</w:t>
      </w:r>
      <w:r w:rsidR="00C92DEF">
        <w:rPr>
          <w:rFonts w:ascii="楷体_GB2312" w:eastAsia="楷体_GB2312" w:hAnsi="宋体"/>
          <w:sz w:val="36"/>
        </w:rPr>
        <w:t>9</w:t>
      </w:r>
      <w:r w:rsidR="00641168">
        <w:rPr>
          <w:rFonts w:ascii="楷体_GB2312" w:eastAsia="楷体_GB2312" w:hAnsi="宋体" w:hint="eastAsia"/>
          <w:sz w:val="36"/>
        </w:rPr>
        <w:t>月</w:t>
      </w:r>
    </w:p>
    <w:p w14:paraId="34243157" w14:textId="77777777" w:rsidR="00641168" w:rsidRDefault="00641168" w:rsidP="00681DE4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085"/>
        <w:gridCol w:w="671"/>
        <w:gridCol w:w="142"/>
        <w:gridCol w:w="827"/>
        <w:gridCol w:w="345"/>
        <w:gridCol w:w="387"/>
        <w:gridCol w:w="889"/>
        <w:gridCol w:w="923"/>
        <w:gridCol w:w="861"/>
        <w:gridCol w:w="7"/>
        <w:gridCol w:w="721"/>
        <w:gridCol w:w="464"/>
        <w:gridCol w:w="1504"/>
      </w:tblGrid>
      <w:tr w:rsidR="00641168" w14:paraId="35146DE7" w14:textId="77777777" w:rsidTr="001673CC">
        <w:trPr>
          <w:cantSplit/>
          <w:trHeight w:val="567"/>
          <w:jc w:val="center"/>
        </w:trPr>
        <w:tc>
          <w:tcPr>
            <w:tcW w:w="1703" w:type="dxa"/>
            <w:gridSpan w:val="2"/>
            <w:vAlign w:val="center"/>
          </w:tcPr>
          <w:p w14:paraId="6B859DA3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7741" w:type="dxa"/>
            <w:gridSpan w:val="12"/>
            <w:vAlign w:val="center"/>
          </w:tcPr>
          <w:p w14:paraId="7FFD578B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6A7F2745" w14:textId="77777777" w:rsidTr="001673CC">
        <w:trPr>
          <w:trHeight w:val="567"/>
          <w:jc w:val="center"/>
        </w:trPr>
        <w:tc>
          <w:tcPr>
            <w:tcW w:w="1703" w:type="dxa"/>
            <w:gridSpan w:val="2"/>
            <w:vAlign w:val="center"/>
          </w:tcPr>
          <w:p w14:paraId="6BC8FAE0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项目类型</w:t>
            </w:r>
          </w:p>
        </w:tc>
        <w:tc>
          <w:tcPr>
            <w:tcW w:w="7741" w:type="dxa"/>
            <w:gridSpan w:val="12"/>
            <w:vAlign w:val="center"/>
          </w:tcPr>
          <w:p w14:paraId="184D59EA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  <w:bCs/>
              </w:rPr>
              <w:t xml:space="preserve">教研项目□       </w:t>
            </w:r>
            <w:r w:rsidRPr="001673CC">
              <w:rPr>
                <w:rFonts w:ascii="仿宋" w:eastAsia="仿宋" w:hAnsi="仿宋" w:hint="eastAsia"/>
              </w:rPr>
              <w:t>教改项目□</w:t>
            </w:r>
          </w:p>
        </w:tc>
      </w:tr>
      <w:tr w:rsidR="00641168" w14:paraId="669F4054" w14:textId="77777777" w:rsidTr="001673CC">
        <w:trPr>
          <w:trHeight w:val="567"/>
          <w:jc w:val="center"/>
        </w:trPr>
        <w:tc>
          <w:tcPr>
            <w:tcW w:w="1703" w:type="dxa"/>
            <w:gridSpan w:val="2"/>
            <w:vAlign w:val="center"/>
          </w:tcPr>
          <w:p w14:paraId="2B1263ED" w14:textId="5814A5C2" w:rsidR="00641168" w:rsidRPr="001673CC" w:rsidRDefault="00C92DEF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申报组别</w:t>
            </w:r>
          </w:p>
        </w:tc>
        <w:tc>
          <w:tcPr>
            <w:tcW w:w="7741" w:type="dxa"/>
            <w:gridSpan w:val="12"/>
            <w:vAlign w:val="center"/>
          </w:tcPr>
          <w:p w14:paraId="7B90371D" w14:textId="77DB835D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1673CC">
              <w:rPr>
                <w:rFonts w:ascii="仿宋" w:eastAsia="仿宋" w:hAnsi="仿宋" w:hint="eastAsia"/>
                <w:bCs/>
              </w:rPr>
              <w:t>重大</w:t>
            </w:r>
            <w:r w:rsidR="00C92DEF">
              <w:rPr>
                <w:rFonts w:ascii="仿宋" w:eastAsia="仿宋" w:hAnsi="仿宋" w:hint="eastAsia"/>
                <w:bCs/>
              </w:rPr>
              <w:t>重点级别组</w:t>
            </w:r>
            <w:r w:rsidRPr="001673CC">
              <w:rPr>
                <w:rFonts w:ascii="仿宋" w:eastAsia="仿宋" w:hAnsi="仿宋" w:hint="eastAsia"/>
                <w:bCs/>
              </w:rPr>
              <w:t xml:space="preserve">□      </w:t>
            </w:r>
            <w:r w:rsidRPr="001673CC">
              <w:rPr>
                <w:rFonts w:ascii="仿宋" w:eastAsia="仿宋" w:hAnsi="仿宋" w:hint="eastAsia"/>
              </w:rPr>
              <w:t xml:space="preserve">  一般</w:t>
            </w:r>
            <w:r w:rsidR="00C92DEF">
              <w:rPr>
                <w:rFonts w:ascii="仿宋" w:eastAsia="仿宋" w:hAnsi="仿宋" w:hint="eastAsia"/>
              </w:rPr>
              <w:t>级别组</w:t>
            </w:r>
            <w:r w:rsidRPr="001673CC">
              <w:rPr>
                <w:rFonts w:ascii="仿宋" w:eastAsia="仿宋" w:hAnsi="仿宋" w:hint="eastAsia"/>
              </w:rPr>
              <w:t>□</w:t>
            </w:r>
          </w:p>
        </w:tc>
      </w:tr>
      <w:tr w:rsidR="00641168" w14:paraId="5C7ED26D" w14:textId="77777777" w:rsidTr="001673CC">
        <w:trPr>
          <w:trHeight w:val="812"/>
          <w:jc w:val="center"/>
        </w:trPr>
        <w:tc>
          <w:tcPr>
            <w:tcW w:w="1703" w:type="dxa"/>
            <w:gridSpan w:val="2"/>
            <w:vAlign w:val="center"/>
          </w:tcPr>
          <w:p w14:paraId="0673CCD5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项目性质</w:t>
            </w:r>
          </w:p>
          <w:p w14:paraId="2385B397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81DE4">
              <w:rPr>
                <w:rFonts w:ascii="仿宋" w:eastAsia="仿宋" w:hAnsi="仿宋" w:hint="eastAsia"/>
                <w:color w:val="000000" w:themeColor="text1"/>
                <w:sz w:val="16"/>
              </w:rPr>
              <w:t>（仅教改项目填写）</w:t>
            </w:r>
          </w:p>
        </w:tc>
        <w:tc>
          <w:tcPr>
            <w:tcW w:w="7741" w:type="dxa"/>
            <w:gridSpan w:val="12"/>
            <w:vAlign w:val="center"/>
          </w:tcPr>
          <w:p w14:paraId="5B4761C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  <w:b/>
              </w:rPr>
            </w:pPr>
            <w:r w:rsidRPr="001673CC">
              <w:rPr>
                <w:rFonts w:ascii="仿宋" w:eastAsia="仿宋" w:hAnsi="仿宋" w:hint="eastAsia"/>
              </w:rPr>
              <w:t>研究生教育□     本科教育□      高等职业教育□</w:t>
            </w:r>
          </w:p>
        </w:tc>
      </w:tr>
      <w:tr w:rsidR="00641168" w14:paraId="3151563B" w14:textId="77777777" w:rsidTr="001673CC">
        <w:trPr>
          <w:cantSplit/>
          <w:trHeight w:val="618"/>
          <w:jc w:val="center"/>
        </w:trPr>
        <w:tc>
          <w:tcPr>
            <w:tcW w:w="1703" w:type="dxa"/>
            <w:gridSpan w:val="2"/>
            <w:vAlign w:val="center"/>
          </w:tcPr>
          <w:p w14:paraId="085B9636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主持人姓名</w:t>
            </w:r>
          </w:p>
        </w:tc>
        <w:tc>
          <w:tcPr>
            <w:tcW w:w="813" w:type="dxa"/>
            <w:gridSpan w:val="2"/>
            <w:vAlign w:val="center"/>
          </w:tcPr>
          <w:p w14:paraId="3C9E5DB3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27" w:type="dxa"/>
            <w:vAlign w:val="center"/>
          </w:tcPr>
          <w:p w14:paraId="227D6BD4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 w14:paraId="409E68A6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9" w:type="dxa"/>
            <w:vAlign w:val="center"/>
          </w:tcPr>
          <w:p w14:paraId="182190D5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784" w:type="dxa"/>
            <w:gridSpan w:val="2"/>
            <w:vAlign w:val="center"/>
          </w:tcPr>
          <w:p w14:paraId="5ABDFDC4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5BD1F7F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504" w:type="dxa"/>
            <w:vAlign w:val="center"/>
          </w:tcPr>
          <w:p w14:paraId="036E161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363653E2" w14:textId="77777777" w:rsidTr="001673CC">
        <w:trPr>
          <w:cantSplit/>
          <w:trHeight w:val="645"/>
          <w:jc w:val="center"/>
        </w:trPr>
        <w:tc>
          <w:tcPr>
            <w:tcW w:w="1703" w:type="dxa"/>
            <w:gridSpan w:val="2"/>
            <w:vAlign w:val="center"/>
          </w:tcPr>
          <w:p w14:paraId="1865D6EC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2372" w:type="dxa"/>
            <w:gridSpan w:val="5"/>
            <w:vAlign w:val="center"/>
          </w:tcPr>
          <w:p w14:paraId="15F2EC23" w14:textId="77777777" w:rsidR="00641168" w:rsidRPr="001673CC" w:rsidRDefault="00641168" w:rsidP="00681DE4">
            <w:pPr>
              <w:spacing w:line="360" w:lineRule="auto"/>
              <w:ind w:firstLineChars="900" w:firstLine="1890"/>
              <w:rPr>
                <w:rFonts w:ascii="仿宋" w:eastAsia="仿宋" w:hAnsi="仿宋"/>
              </w:rPr>
            </w:pPr>
          </w:p>
        </w:tc>
        <w:tc>
          <w:tcPr>
            <w:tcW w:w="889" w:type="dxa"/>
            <w:vAlign w:val="center"/>
          </w:tcPr>
          <w:p w14:paraId="2359AA5F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1784" w:type="dxa"/>
            <w:gridSpan w:val="2"/>
            <w:vAlign w:val="center"/>
          </w:tcPr>
          <w:p w14:paraId="41E9C612" w14:textId="77777777" w:rsidR="00641168" w:rsidRPr="001673CC" w:rsidRDefault="00641168" w:rsidP="00681DE4">
            <w:pPr>
              <w:spacing w:line="360" w:lineRule="auto"/>
              <w:ind w:firstLineChars="900" w:firstLine="1890"/>
              <w:rPr>
                <w:rFonts w:ascii="仿宋" w:eastAsia="仿宋" w:hAnsi="仿宋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06065EC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04" w:type="dxa"/>
            <w:vAlign w:val="center"/>
          </w:tcPr>
          <w:p w14:paraId="4D32F03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1566BE5C" w14:textId="77777777" w:rsidTr="001673CC">
        <w:trPr>
          <w:cantSplit/>
          <w:trHeight w:val="603"/>
          <w:jc w:val="center"/>
        </w:trPr>
        <w:tc>
          <w:tcPr>
            <w:tcW w:w="1703" w:type="dxa"/>
            <w:gridSpan w:val="2"/>
            <w:vAlign w:val="center"/>
          </w:tcPr>
          <w:p w14:paraId="5D3CE023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通信地址</w:t>
            </w:r>
          </w:p>
        </w:tc>
        <w:tc>
          <w:tcPr>
            <w:tcW w:w="5052" w:type="dxa"/>
            <w:gridSpan w:val="9"/>
            <w:vAlign w:val="center"/>
          </w:tcPr>
          <w:p w14:paraId="036F9328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A6D2358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/>
              </w:rPr>
              <w:t>邮</w:t>
            </w:r>
            <w:r w:rsidRPr="001673CC">
              <w:rPr>
                <w:rFonts w:ascii="仿宋" w:eastAsia="仿宋" w:hAnsi="仿宋" w:hint="eastAsia"/>
              </w:rPr>
              <w:t xml:space="preserve">   </w:t>
            </w:r>
            <w:r w:rsidRPr="001673CC">
              <w:rPr>
                <w:rFonts w:ascii="仿宋" w:eastAsia="仿宋" w:hAnsi="仿宋"/>
              </w:rPr>
              <w:t>箱</w:t>
            </w:r>
          </w:p>
        </w:tc>
        <w:tc>
          <w:tcPr>
            <w:tcW w:w="1504" w:type="dxa"/>
            <w:vAlign w:val="center"/>
          </w:tcPr>
          <w:p w14:paraId="77F1E18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797C0ED5" w14:textId="77777777" w:rsidTr="001673CC">
        <w:trPr>
          <w:cantSplit/>
          <w:trHeight w:val="925"/>
          <w:jc w:val="center"/>
        </w:trPr>
        <w:tc>
          <w:tcPr>
            <w:tcW w:w="1703" w:type="dxa"/>
            <w:gridSpan w:val="2"/>
            <w:vAlign w:val="center"/>
          </w:tcPr>
          <w:p w14:paraId="21A184B3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近三年讲授的专业核心课程</w:t>
            </w:r>
          </w:p>
        </w:tc>
        <w:tc>
          <w:tcPr>
            <w:tcW w:w="7741" w:type="dxa"/>
            <w:gridSpan w:val="12"/>
            <w:vAlign w:val="center"/>
          </w:tcPr>
          <w:p w14:paraId="4C6C801F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6FC1F88A" w14:textId="77777777" w:rsidTr="001673CC">
        <w:trPr>
          <w:cantSplit/>
          <w:trHeight w:val="567"/>
          <w:jc w:val="center"/>
        </w:trPr>
        <w:tc>
          <w:tcPr>
            <w:tcW w:w="618" w:type="dxa"/>
            <w:vMerge w:val="restart"/>
            <w:vAlign w:val="center"/>
          </w:tcPr>
          <w:p w14:paraId="2751FEF6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项</w:t>
            </w:r>
          </w:p>
          <w:p w14:paraId="0FAEE755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14:paraId="43ED51B0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目</w:t>
            </w:r>
          </w:p>
          <w:p w14:paraId="0263B46B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14:paraId="460D1A6D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组</w:t>
            </w:r>
          </w:p>
          <w:p w14:paraId="7FBBB238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14:paraId="5EB11164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成</w:t>
            </w:r>
          </w:p>
          <w:p w14:paraId="49F51DB1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14:paraId="5B80EC83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员</w:t>
            </w:r>
          </w:p>
        </w:tc>
        <w:tc>
          <w:tcPr>
            <w:tcW w:w="1085" w:type="dxa"/>
            <w:vAlign w:val="center"/>
          </w:tcPr>
          <w:p w14:paraId="7BFE35ED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671" w:type="dxa"/>
            <w:vAlign w:val="center"/>
          </w:tcPr>
          <w:p w14:paraId="6267CB38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42EC0294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732BBC6F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923" w:type="dxa"/>
            <w:vAlign w:val="center"/>
          </w:tcPr>
          <w:p w14:paraId="6FE8D1E7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589" w:type="dxa"/>
            <w:gridSpan w:val="3"/>
            <w:vAlign w:val="center"/>
          </w:tcPr>
          <w:p w14:paraId="51C97431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部门/学院（系）</w:t>
            </w:r>
          </w:p>
        </w:tc>
        <w:tc>
          <w:tcPr>
            <w:tcW w:w="1968" w:type="dxa"/>
            <w:gridSpan w:val="2"/>
            <w:vAlign w:val="center"/>
          </w:tcPr>
          <w:p w14:paraId="387B5D95" w14:textId="77777777" w:rsidR="00641168" w:rsidRPr="001673CC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1673CC">
              <w:rPr>
                <w:rFonts w:ascii="仿宋" w:eastAsia="仿宋" w:hAnsi="仿宋" w:hint="eastAsia"/>
              </w:rPr>
              <w:t>研究专长/所教学科</w:t>
            </w:r>
          </w:p>
        </w:tc>
      </w:tr>
      <w:tr w:rsidR="00641168" w14:paraId="62E04ADA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7F68B70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6F433D5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019642A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C87ABC0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D4CF98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2E2D06B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0673DC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3B99D9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7A00C41E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51A47D9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2E72CF0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057C990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80793D0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BE461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1F949F2D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3AB56B1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F2999D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502F14F9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0A70B773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213A76B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5AE83BD1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A4BA0C3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63188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0EB0DC05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1F571A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015D23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1F8DDD20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394471B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11CC655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6958498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B092C6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F9A1B8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68BDE72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858F4A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7AE29F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7AE1EE0C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2068E50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7326ED3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3766851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30C6273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9BE3A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05739901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EC17E5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019050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0ADFE835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487637C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7A4672A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7BAA6F8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4865541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818125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43443CD0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BDDBF45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4FF8D62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2AEC162A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4ADBF99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7403FD5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581B9FE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6D1D63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1363B5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21E4CFED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209814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1B153E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3A18C683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3E1B15E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30245E8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7E4AC3B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5444F68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A6F42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37F1CF9E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2B6AAA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4BDA2BB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5EBFACEF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63845C9D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67E1E8BF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60AACEF0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3D1A814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9C76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76D3A6D6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0B459A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1E02387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641168" w14:paraId="3FD67497" w14:textId="77777777" w:rsidTr="001673CC">
        <w:trPr>
          <w:cantSplit/>
          <w:trHeight w:val="537"/>
          <w:jc w:val="center"/>
        </w:trPr>
        <w:tc>
          <w:tcPr>
            <w:tcW w:w="618" w:type="dxa"/>
            <w:vMerge/>
            <w:vAlign w:val="center"/>
          </w:tcPr>
          <w:p w14:paraId="7A5A442F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5" w:type="dxa"/>
            <w:vAlign w:val="center"/>
          </w:tcPr>
          <w:p w14:paraId="73F6A679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671" w:type="dxa"/>
            <w:vAlign w:val="center"/>
          </w:tcPr>
          <w:p w14:paraId="585D6345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1B63CE3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A9CBF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246BFB6B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D98FBE8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104CA6C" w14:textId="77777777" w:rsidR="00641168" w:rsidRPr="001673CC" w:rsidRDefault="00641168" w:rsidP="00681DE4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14:paraId="21439927" w14:textId="77777777" w:rsidR="00641168" w:rsidRDefault="00641168" w:rsidP="00681DE4">
      <w:pPr>
        <w:spacing w:line="360" w:lineRule="auto"/>
        <w:rPr>
          <w:rFonts w:eastAsia="黑体"/>
          <w:sz w:val="32"/>
        </w:rPr>
      </w:pPr>
    </w:p>
    <w:p w14:paraId="39572DE8" w14:textId="77777777" w:rsidR="00681DE4" w:rsidRDefault="00681DE4" w:rsidP="00681DE4">
      <w:pPr>
        <w:spacing w:line="360" w:lineRule="auto"/>
        <w:rPr>
          <w:rFonts w:eastAsia="黑体"/>
          <w:sz w:val="32"/>
        </w:rPr>
      </w:pPr>
    </w:p>
    <w:p w14:paraId="6088F4B9" w14:textId="77777777" w:rsidR="00641168" w:rsidRDefault="00641168" w:rsidP="00681DE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二、项目设计与论证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641168" w14:paraId="72ED40B7" w14:textId="77777777" w:rsidTr="00566EA9">
        <w:trPr>
          <w:trHeight w:val="12711"/>
          <w:jc w:val="center"/>
        </w:trPr>
        <w:tc>
          <w:tcPr>
            <w:tcW w:w="9546" w:type="dxa"/>
          </w:tcPr>
          <w:p w14:paraId="01213613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1.项目的背景、意义；2.项目的目标、思路、内容和方法；3.项目的重点、难点和创新点；4.项目进度安排。（字数不超过5000字，可另行加页）</w:t>
            </w:r>
          </w:p>
          <w:p w14:paraId="72243AB6" w14:textId="77777777" w:rsidR="00641168" w:rsidRDefault="00641168" w:rsidP="00681DE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14:paraId="12D8A7BE" w14:textId="77777777" w:rsidR="00641168" w:rsidRDefault="00641168" w:rsidP="00681DE4">
      <w:pPr>
        <w:spacing w:line="360" w:lineRule="auto"/>
        <w:jc w:val="left"/>
        <w:rPr>
          <w:rFonts w:eastAsia="黑体"/>
          <w:sz w:val="32"/>
        </w:rPr>
      </w:pPr>
    </w:p>
    <w:p w14:paraId="1CA7CFDC" w14:textId="77777777" w:rsidR="00641168" w:rsidRDefault="00641168" w:rsidP="00681DE4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三、任务分解清单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69"/>
        <w:gridCol w:w="2084"/>
        <w:gridCol w:w="2410"/>
      </w:tblGrid>
      <w:tr w:rsidR="00641168" w14:paraId="45D6D432" w14:textId="77777777" w:rsidTr="00C92048">
        <w:trPr>
          <w:trHeight w:val="637"/>
          <w:jc w:val="center"/>
        </w:trPr>
        <w:tc>
          <w:tcPr>
            <w:tcW w:w="959" w:type="dxa"/>
            <w:vAlign w:val="center"/>
          </w:tcPr>
          <w:p w14:paraId="6CDDE85C" w14:textId="77777777" w:rsidR="00641168" w:rsidRPr="00A21AF5" w:rsidRDefault="00641168" w:rsidP="00681D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21AF5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18280F87" w14:textId="77777777" w:rsidR="00641168" w:rsidRPr="00A21AF5" w:rsidRDefault="00641168" w:rsidP="00681D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21AF5">
              <w:rPr>
                <w:rFonts w:ascii="宋体" w:hAnsi="宋体" w:cs="宋体" w:hint="eastAsia"/>
                <w:b/>
                <w:szCs w:val="21"/>
              </w:rPr>
              <w:t>研究内容</w:t>
            </w:r>
          </w:p>
        </w:tc>
        <w:tc>
          <w:tcPr>
            <w:tcW w:w="2169" w:type="dxa"/>
            <w:vAlign w:val="center"/>
          </w:tcPr>
          <w:p w14:paraId="53E87C7E" w14:textId="77777777" w:rsidR="00641168" w:rsidRPr="00A21AF5" w:rsidRDefault="00641168" w:rsidP="00681D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21AF5">
              <w:rPr>
                <w:rFonts w:ascii="宋体" w:hAnsi="宋体" w:cs="宋体" w:hint="eastAsia"/>
                <w:b/>
                <w:szCs w:val="21"/>
              </w:rPr>
              <w:t>完成时间</w:t>
            </w:r>
          </w:p>
        </w:tc>
        <w:tc>
          <w:tcPr>
            <w:tcW w:w="2084" w:type="dxa"/>
            <w:vAlign w:val="center"/>
          </w:tcPr>
          <w:p w14:paraId="18FCCE6F" w14:textId="77777777" w:rsidR="00641168" w:rsidRPr="00A21AF5" w:rsidRDefault="00641168" w:rsidP="00681D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21AF5">
              <w:rPr>
                <w:rFonts w:ascii="宋体" w:hAnsi="宋体" w:cs="宋体" w:hint="eastAsia"/>
                <w:b/>
                <w:szCs w:val="21"/>
              </w:rPr>
              <w:t>预期成果</w:t>
            </w:r>
          </w:p>
        </w:tc>
        <w:tc>
          <w:tcPr>
            <w:tcW w:w="2410" w:type="dxa"/>
            <w:vAlign w:val="center"/>
          </w:tcPr>
          <w:p w14:paraId="358837F0" w14:textId="77777777" w:rsidR="00641168" w:rsidRPr="00A21AF5" w:rsidRDefault="00641168" w:rsidP="00681DE4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A21AF5">
              <w:rPr>
                <w:rFonts w:ascii="宋体" w:hAnsi="宋体" w:cs="宋体" w:hint="eastAsia"/>
                <w:b/>
                <w:szCs w:val="21"/>
              </w:rPr>
              <w:t>负责人</w:t>
            </w:r>
          </w:p>
        </w:tc>
      </w:tr>
      <w:tr w:rsidR="00641168" w14:paraId="7F0B75C3" w14:textId="77777777" w:rsidTr="00C92048">
        <w:trPr>
          <w:jc w:val="center"/>
        </w:trPr>
        <w:tc>
          <w:tcPr>
            <w:tcW w:w="959" w:type="dxa"/>
            <w:vAlign w:val="center"/>
          </w:tcPr>
          <w:p w14:paraId="5D974C1E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4FFF75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6807D5D6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0FA364A3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58784A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4D91F2CE" w14:textId="77777777" w:rsidTr="00C92048">
        <w:trPr>
          <w:jc w:val="center"/>
        </w:trPr>
        <w:tc>
          <w:tcPr>
            <w:tcW w:w="959" w:type="dxa"/>
            <w:vAlign w:val="center"/>
          </w:tcPr>
          <w:p w14:paraId="75B1B398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43D4DE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6E4A0BDB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29B5CE24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B1FF0A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6D9F37C0" w14:textId="77777777" w:rsidTr="00C92048">
        <w:trPr>
          <w:jc w:val="center"/>
        </w:trPr>
        <w:tc>
          <w:tcPr>
            <w:tcW w:w="959" w:type="dxa"/>
            <w:vAlign w:val="center"/>
          </w:tcPr>
          <w:p w14:paraId="731CB04F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A4C0FC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018C47D0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7DAB95E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A1D618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1B27B3C7" w14:textId="77777777" w:rsidTr="00C92048">
        <w:trPr>
          <w:jc w:val="center"/>
        </w:trPr>
        <w:tc>
          <w:tcPr>
            <w:tcW w:w="959" w:type="dxa"/>
            <w:vAlign w:val="center"/>
          </w:tcPr>
          <w:p w14:paraId="102AA336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EC3F5CE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4EB9B999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461213A6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88A4D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025FE9AD" w14:textId="77777777" w:rsidTr="00C92048">
        <w:trPr>
          <w:jc w:val="center"/>
        </w:trPr>
        <w:tc>
          <w:tcPr>
            <w:tcW w:w="959" w:type="dxa"/>
            <w:vAlign w:val="center"/>
          </w:tcPr>
          <w:p w14:paraId="5D28A89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D7A34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1A9EF9FD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5FE91EAC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4A9C6E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589541C7" w14:textId="77777777" w:rsidTr="00C92048">
        <w:trPr>
          <w:jc w:val="center"/>
        </w:trPr>
        <w:tc>
          <w:tcPr>
            <w:tcW w:w="959" w:type="dxa"/>
            <w:vAlign w:val="center"/>
          </w:tcPr>
          <w:p w14:paraId="349450CA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EC1F0A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556FA25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36B2D58B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B7005A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1168" w14:paraId="1C70E0D8" w14:textId="77777777" w:rsidTr="00C92048">
        <w:trPr>
          <w:jc w:val="center"/>
        </w:trPr>
        <w:tc>
          <w:tcPr>
            <w:tcW w:w="959" w:type="dxa"/>
            <w:vAlign w:val="center"/>
          </w:tcPr>
          <w:p w14:paraId="71095B43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FF0FBB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6A0B2C1B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49A80A55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A148C1" w14:textId="77777777" w:rsidR="00641168" w:rsidRDefault="00641168" w:rsidP="00681DE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16E71F2" w14:textId="77777777" w:rsidR="00C92048" w:rsidRDefault="00C92048" w:rsidP="00681DE4">
      <w:pPr>
        <w:spacing w:line="360" w:lineRule="auto"/>
        <w:rPr>
          <w:rFonts w:ascii="宋体" w:hAnsi="宋体" w:cs="仿宋_GB2312"/>
          <w:i/>
          <w:color w:val="000000" w:themeColor="text1"/>
          <w:spacing w:val="-2"/>
          <w:szCs w:val="21"/>
        </w:rPr>
      </w:pPr>
      <w:r w:rsidRPr="00914A95">
        <w:rPr>
          <w:rFonts w:ascii="宋体" w:hAnsi="宋体" w:hint="eastAsia"/>
          <w:i/>
          <w:color w:val="000000" w:themeColor="text1"/>
          <w:szCs w:val="21"/>
        </w:rPr>
        <w:t>注：</w:t>
      </w:r>
      <w:r w:rsidRPr="00914A95">
        <w:rPr>
          <w:rFonts w:ascii="宋体" w:hAnsi="宋体"/>
          <w:i/>
          <w:color w:val="000000" w:themeColor="text1"/>
          <w:szCs w:val="21"/>
        </w:rPr>
        <w:t>项目</w:t>
      </w:r>
      <w:r w:rsidRPr="00914A95">
        <w:rPr>
          <w:rFonts w:ascii="宋体" w:hAnsi="宋体" w:hint="eastAsia"/>
          <w:i/>
          <w:color w:val="000000" w:themeColor="text1"/>
          <w:szCs w:val="21"/>
        </w:rPr>
        <w:t>研究周期是1</w:t>
      </w:r>
      <w:r w:rsidRPr="00914A95">
        <w:rPr>
          <w:rFonts w:ascii="宋体" w:hAnsi="宋体"/>
          <w:i/>
          <w:color w:val="000000" w:themeColor="text1"/>
          <w:szCs w:val="21"/>
        </w:rPr>
        <w:t>年</w:t>
      </w:r>
      <w:r w:rsidRPr="00914A95">
        <w:rPr>
          <w:rFonts w:ascii="宋体" w:hAnsi="宋体" w:hint="eastAsia"/>
          <w:i/>
          <w:color w:val="000000" w:themeColor="text1"/>
          <w:szCs w:val="21"/>
        </w:rPr>
        <w:t>，</w:t>
      </w:r>
      <w:r>
        <w:rPr>
          <w:rFonts w:ascii="宋体" w:hAnsi="宋体" w:cs="仿宋_GB2312" w:hint="eastAsia"/>
          <w:i/>
          <w:color w:val="000000" w:themeColor="text1"/>
          <w:spacing w:val="-2"/>
          <w:szCs w:val="21"/>
        </w:rPr>
        <w:t>立项时间从批准之日起算。</w:t>
      </w:r>
    </w:p>
    <w:p w14:paraId="75162295" w14:textId="77777777" w:rsidR="00C92048" w:rsidRPr="00C92048" w:rsidRDefault="00C92048" w:rsidP="00681DE4">
      <w:pPr>
        <w:spacing w:line="360" w:lineRule="auto"/>
        <w:rPr>
          <w:rFonts w:ascii="宋体" w:hAnsi="宋体"/>
          <w:i/>
          <w:color w:val="000000" w:themeColor="text1"/>
          <w:szCs w:val="21"/>
        </w:rPr>
      </w:pPr>
    </w:p>
    <w:p w14:paraId="6D39ADE1" w14:textId="77777777" w:rsidR="00641168" w:rsidRPr="00784A98" w:rsidRDefault="00641168" w:rsidP="00681DE4">
      <w:pPr>
        <w:spacing w:beforeLines="50" w:before="156"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 w:rsidRPr="00784A98">
        <w:rPr>
          <w:rFonts w:eastAsia="黑体" w:hint="eastAsia"/>
          <w:sz w:val="32"/>
        </w:rPr>
        <w:t>完成条件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641168" w14:paraId="644D636F" w14:textId="77777777" w:rsidTr="00566EA9">
        <w:trPr>
          <w:trHeight w:val="6069"/>
          <w:jc w:val="center"/>
        </w:trPr>
        <w:tc>
          <w:tcPr>
            <w:tcW w:w="9641" w:type="dxa"/>
          </w:tcPr>
          <w:p w14:paraId="58D08567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完成任务条件保障，包括前期基础，是否具备实施条件，是否提供具备政策和经费支持等。</w:t>
            </w:r>
          </w:p>
          <w:p w14:paraId="529A9337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F0E73CF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87D82F9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2165BD4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ECDB7E4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514AAE6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4ED2A2C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977B40C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04316F1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8D3C24A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ED16733" w14:textId="77777777" w:rsidR="00641168" w:rsidRDefault="0064116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2710158" w14:textId="77777777" w:rsidR="004316E8" w:rsidRDefault="004316E8" w:rsidP="00681DE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07EC8AB2" w14:textId="77777777" w:rsidR="00641168" w:rsidRDefault="00641168" w:rsidP="00681DE4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五、经费预算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681"/>
        <w:gridCol w:w="4458"/>
      </w:tblGrid>
      <w:tr w:rsidR="00641168" w14:paraId="463C63DA" w14:textId="77777777" w:rsidTr="00566EA9">
        <w:trPr>
          <w:cantSplit/>
          <w:trHeight w:val="510"/>
          <w:jc w:val="center"/>
        </w:trPr>
        <w:tc>
          <w:tcPr>
            <w:tcW w:w="2499" w:type="dxa"/>
            <w:vAlign w:val="center"/>
          </w:tcPr>
          <w:p w14:paraId="18917B53" w14:textId="77777777" w:rsidR="00641168" w:rsidRDefault="00641168" w:rsidP="00681DE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预算费用项</w:t>
            </w:r>
          </w:p>
        </w:tc>
        <w:tc>
          <w:tcPr>
            <w:tcW w:w="1681" w:type="dxa"/>
            <w:vAlign w:val="center"/>
          </w:tcPr>
          <w:p w14:paraId="2034DC85" w14:textId="77777777" w:rsidR="00641168" w:rsidRDefault="00641168" w:rsidP="00681DE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金额（万元）</w:t>
            </w:r>
          </w:p>
        </w:tc>
        <w:tc>
          <w:tcPr>
            <w:tcW w:w="4458" w:type="dxa"/>
            <w:vAlign w:val="center"/>
          </w:tcPr>
          <w:p w14:paraId="26FCAB17" w14:textId="77777777" w:rsidR="00641168" w:rsidRDefault="00641168" w:rsidP="00681DE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 w:rsidR="00641168" w14:paraId="6C767E5B" w14:textId="77777777" w:rsidTr="00566EA9">
        <w:trPr>
          <w:cantSplit/>
          <w:trHeight w:val="510"/>
          <w:jc w:val="center"/>
        </w:trPr>
        <w:tc>
          <w:tcPr>
            <w:tcW w:w="2499" w:type="dxa"/>
            <w:vAlign w:val="center"/>
          </w:tcPr>
          <w:p w14:paraId="15CF7B83" w14:textId="77777777" w:rsidR="00641168" w:rsidRDefault="00641168" w:rsidP="00681DE4">
            <w:pPr>
              <w:spacing w:line="360" w:lineRule="auto"/>
              <w:jc w:val="center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681" w:type="dxa"/>
            <w:vAlign w:val="center"/>
          </w:tcPr>
          <w:p w14:paraId="53C217D9" w14:textId="77777777" w:rsidR="00641168" w:rsidRDefault="00641168" w:rsidP="00681DE4">
            <w:pPr>
              <w:spacing w:line="360" w:lineRule="auto"/>
              <w:jc w:val="center"/>
            </w:pPr>
          </w:p>
        </w:tc>
        <w:tc>
          <w:tcPr>
            <w:tcW w:w="4458" w:type="dxa"/>
            <w:vAlign w:val="center"/>
          </w:tcPr>
          <w:p w14:paraId="5819AFB4" w14:textId="77777777" w:rsidR="00641168" w:rsidRDefault="00641168" w:rsidP="00681DE4">
            <w:pPr>
              <w:spacing w:line="360" w:lineRule="auto"/>
              <w:jc w:val="center"/>
            </w:pPr>
          </w:p>
        </w:tc>
      </w:tr>
      <w:tr w:rsidR="00641168" w14:paraId="134E66AF" w14:textId="77777777" w:rsidTr="00566EA9">
        <w:trPr>
          <w:cantSplit/>
          <w:trHeight w:val="510"/>
          <w:jc w:val="center"/>
        </w:trPr>
        <w:tc>
          <w:tcPr>
            <w:tcW w:w="2499" w:type="dxa"/>
            <w:vAlign w:val="center"/>
          </w:tcPr>
          <w:p w14:paraId="18DA4D77" w14:textId="77777777" w:rsidR="00641168" w:rsidRDefault="00641168" w:rsidP="00681DE4">
            <w:pPr>
              <w:spacing w:line="360" w:lineRule="auto"/>
              <w:jc w:val="center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681" w:type="dxa"/>
            <w:vAlign w:val="center"/>
          </w:tcPr>
          <w:p w14:paraId="09DA90FF" w14:textId="77777777" w:rsidR="00641168" w:rsidRDefault="00641168" w:rsidP="00681DE4">
            <w:pPr>
              <w:spacing w:line="360" w:lineRule="auto"/>
              <w:jc w:val="center"/>
            </w:pPr>
          </w:p>
        </w:tc>
        <w:tc>
          <w:tcPr>
            <w:tcW w:w="4458" w:type="dxa"/>
            <w:vAlign w:val="center"/>
          </w:tcPr>
          <w:p w14:paraId="20F9340C" w14:textId="77777777" w:rsidR="00641168" w:rsidRDefault="00641168" w:rsidP="00681DE4">
            <w:pPr>
              <w:spacing w:line="360" w:lineRule="auto"/>
              <w:jc w:val="center"/>
            </w:pPr>
          </w:p>
        </w:tc>
      </w:tr>
      <w:tr w:rsidR="00641168" w14:paraId="5F1EE26E" w14:textId="77777777" w:rsidTr="00566EA9">
        <w:trPr>
          <w:cantSplit/>
          <w:trHeight w:val="510"/>
          <w:jc w:val="center"/>
        </w:trPr>
        <w:tc>
          <w:tcPr>
            <w:tcW w:w="2499" w:type="dxa"/>
            <w:vAlign w:val="center"/>
          </w:tcPr>
          <w:p w14:paraId="41C61580" w14:textId="77777777" w:rsidR="00641168" w:rsidRDefault="00641168" w:rsidP="00681DE4">
            <w:pPr>
              <w:spacing w:line="360" w:lineRule="auto"/>
              <w:jc w:val="center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681" w:type="dxa"/>
            <w:vAlign w:val="center"/>
          </w:tcPr>
          <w:p w14:paraId="6733A5BE" w14:textId="77777777" w:rsidR="00641168" w:rsidRDefault="00641168" w:rsidP="00681DE4">
            <w:pPr>
              <w:spacing w:line="360" w:lineRule="auto"/>
              <w:jc w:val="center"/>
            </w:pPr>
          </w:p>
        </w:tc>
        <w:tc>
          <w:tcPr>
            <w:tcW w:w="4458" w:type="dxa"/>
            <w:vAlign w:val="center"/>
          </w:tcPr>
          <w:p w14:paraId="436A467C" w14:textId="77777777" w:rsidR="00641168" w:rsidRDefault="00641168" w:rsidP="00681DE4">
            <w:pPr>
              <w:spacing w:line="360" w:lineRule="auto"/>
              <w:jc w:val="center"/>
            </w:pPr>
          </w:p>
        </w:tc>
      </w:tr>
      <w:tr w:rsidR="00641168" w14:paraId="73C43A7A" w14:textId="77777777" w:rsidTr="00566EA9">
        <w:trPr>
          <w:cantSplit/>
          <w:trHeight w:val="510"/>
          <w:jc w:val="center"/>
        </w:trPr>
        <w:tc>
          <w:tcPr>
            <w:tcW w:w="2499" w:type="dxa"/>
            <w:vAlign w:val="center"/>
          </w:tcPr>
          <w:p w14:paraId="3EE17891" w14:textId="77777777" w:rsidR="00641168" w:rsidRDefault="00641168" w:rsidP="00681DE4">
            <w:pPr>
              <w:spacing w:line="360" w:lineRule="auto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681" w:type="dxa"/>
            <w:vAlign w:val="center"/>
          </w:tcPr>
          <w:p w14:paraId="6ADB2E03" w14:textId="77777777" w:rsidR="00641168" w:rsidRDefault="00641168" w:rsidP="00681DE4">
            <w:pPr>
              <w:spacing w:line="360" w:lineRule="auto"/>
              <w:jc w:val="center"/>
            </w:pPr>
          </w:p>
        </w:tc>
        <w:tc>
          <w:tcPr>
            <w:tcW w:w="4458" w:type="dxa"/>
            <w:vAlign w:val="center"/>
          </w:tcPr>
          <w:p w14:paraId="75811309" w14:textId="77777777" w:rsidR="00641168" w:rsidRDefault="00641168" w:rsidP="00681DE4">
            <w:pPr>
              <w:spacing w:line="360" w:lineRule="auto"/>
              <w:jc w:val="center"/>
            </w:pPr>
          </w:p>
        </w:tc>
      </w:tr>
    </w:tbl>
    <w:p w14:paraId="4A043E0D" w14:textId="77777777" w:rsidR="00641168" w:rsidRPr="00914A95" w:rsidRDefault="00641168" w:rsidP="00681DE4">
      <w:pPr>
        <w:spacing w:line="360" w:lineRule="auto"/>
        <w:jc w:val="left"/>
        <w:rPr>
          <w:rFonts w:ascii="宋体" w:hAnsi="宋体"/>
          <w:i/>
          <w:color w:val="000000" w:themeColor="text1"/>
          <w:szCs w:val="21"/>
        </w:rPr>
      </w:pPr>
      <w:r w:rsidRPr="00914A95">
        <w:rPr>
          <w:rFonts w:ascii="宋体" w:hAnsi="宋体" w:hint="eastAsia"/>
          <w:i/>
          <w:color w:val="000000" w:themeColor="text1"/>
          <w:szCs w:val="21"/>
        </w:rPr>
        <w:t>注：项目资助经费只能用作直接经费使用，仅允许开支业务费、劳务费、设备费。</w:t>
      </w:r>
    </w:p>
    <w:p w14:paraId="1FCD4993" w14:textId="77777777" w:rsidR="00641168" w:rsidRPr="00711E1F" w:rsidRDefault="00641168" w:rsidP="00681DE4">
      <w:pPr>
        <w:spacing w:line="360" w:lineRule="auto"/>
        <w:jc w:val="left"/>
        <w:rPr>
          <w:rFonts w:ascii="宋体" w:hAnsi="宋体"/>
          <w:szCs w:val="21"/>
        </w:rPr>
      </w:pPr>
    </w:p>
    <w:p w14:paraId="218C3F81" w14:textId="2E6B7002" w:rsidR="00641168" w:rsidRDefault="00641168" w:rsidP="00681DE4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六、单位及</w:t>
      </w:r>
      <w:r w:rsidR="00C92DEF">
        <w:rPr>
          <w:rFonts w:eastAsia="黑体" w:hint="eastAsia"/>
          <w:sz w:val="32"/>
        </w:rPr>
        <w:t>福建高教院</w:t>
      </w:r>
      <w:r>
        <w:rPr>
          <w:rFonts w:eastAsia="黑体" w:hint="eastAsia"/>
          <w:sz w:val="32"/>
        </w:rPr>
        <w:t>意见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801"/>
      </w:tblGrid>
      <w:tr w:rsidR="00641168" w14:paraId="11DB68DC" w14:textId="77777777" w:rsidTr="00542D33">
        <w:trPr>
          <w:trHeight w:val="373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C6D0D0F" w14:textId="77777777" w:rsidR="00641168" w:rsidRDefault="00641168" w:rsidP="00681DE4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</w:t>
            </w:r>
          </w:p>
          <w:p w14:paraId="1E9AC015" w14:textId="77777777" w:rsidR="00641168" w:rsidRDefault="00641168" w:rsidP="00681DE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推荐意见</w:t>
            </w: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14:paraId="31C7B1FB" w14:textId="77777777" w:rsidR="00641168" w:rsidRDefault="00641168" w:rsidP="00681DE4">
            <w:pPr>
              <w:spacing w:line="360" w:lineRule="auto"/>
              <w:rPr>
                <w:rFonts w:eastAsia="黑体"/>
                <w:sz w:val="32"/>
              </w:rPr>
            </w:pPr>
          </w:p>
          <w:p w14:paraId="5503C78B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0D0B05C7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7AE95471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6459793F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578D4C03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62A9FF08" w14:textId="77777777" w:rsidR="00641168" w:rsidRDefault="00641168" w:rsidP="00681DE4">
            <w:pPr>
              <w:spacing w:line="360" w:lineRule="auto"/>
              <w:ind w:right="420" w:firstLineChars="3100" w:firstLine="6510"/>
            </w:pPr>
          </w:p>
          <w:p w14:paraId="2EA9BDFC" w14:textId="77777777" w:rsidR="00641168" w:rsidRDefault="00641168" w:rsidP="00681DE4">
            <w:pPr>
              <w:spacing w:line="360" w:lineRule="auto"/>
              <w:ind w:right="420" w:firstLineChars="1600" w:firstLine="336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 w14:paraId="40EA2B7D" w14:textId="77777777" w:rsidR="00641168" w:rsidRDefault="00641168" w:rsidP="00681DE4">
            <w:pPr>
              <w:spacing w:line="360" w:lineRule="auto"/>
              <w:jc w:val="right"/>
            </w:pPr>
          </w:p>
          <w:p w14:paraId="72932410" w14:textId="77777777" w:rsidR="00641168" w:rsidRDefault="00641168" w:rsidP="00681DE4">
            <w:pPr>
              <w:spacing w:line="360" w:lineRule="auto"/>
              <w:jc w:val="right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41168" w14:paraId="79032B5B" w14:textId="77777777" w:rsidTr="00542D33">
        <w:trPr>
          <w:cantSplit/>
          <w:trHeight w:val="3382"/>
          <w:jc w:val="center"/>
        </w:trPr>
        <w:tc>
          <w:tcPr>
            <w:tcW w:w="846" w:type="dxa"/>
            <w:vAlign w:val="center"/>
          </w:tcPr>
          <w:p w14:paraId="29527AE4" w14:textId="2A1A08E3" w:rsidR="00641168" w:rsidRDefault="00C92DEF" w:rsidP="00681DE4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福建高教院</w:t>
            </w:r>
            <w:r w:rsidR="00641168">
              <w:rPr>
                <w:rFonts w:eastAsia="黑体" w:hint="eastAsia"/>
                <w:sz w:val="24"/>
              </w:rPr>
              <w:t>审批意见</w:t>
            </w:r>
          </w:p>
        </w:tc>
        <w:tc>
          <w:tcPr>
            <w:tcW w:w="7801" w:type="dxa"/>
            <w:vAlign w:val="bottom"/>
          </w:tcPr>
          <w:p w14:paraId="5C4154CB" w14:textId="77777777" w:rsidR="00641168" w:rsidRDefault="00641168" w:rsidP="00681DE4">
            <w:pPr>
              <w:spacing w:line="360" w:lineRule="auto"/>
              <w:ind w:right="420"/>
            </w:pPr>
          </w:p>
          <w:p w14:paraId="515ED306" w14:textId="77777777" w:rsidR="00641168" w:rsidRDefault="00641168" w:rsidP="00681DE4">
            <w:pPr>
              <w:spacing w:line="360" w:lineRule="auto"/>
              <w:ind w:right="420"/>
            </w:pPr>
          </w:p>
          <w:p w14:paraId="3DD280DF" w14:textId="77777777" w:rsidR="00641168" w:rsidRDefault="00641168" w:rsidP="00681DE4">
            <w:pPr>
              <w:spacing w:line="360" w:lineRule="auto"/>
              <w:jc w:val="right"/>
            </w:pPr>
          </w:p>
          <w:p w14:paraId="4FA6AFDF" w14:textId="77777777" w:rsidR="00641168" w:rsidRDefault="00641168" w:rsidP="00681DE4">
            <w:pPr>
              <w:spacing w:line="360" w:lineRule="auto"/>
              <w:ind w:right="1155" w:firstLineChars="1550" w:firstLine="3255"/>
            </w:pPr>
            <w:r>
              <w:rPr>
                <w:rFonts w:hint="eastAsia"/>
              </w:rPr>
              <w:t>负责人：</w:t>
            </w:r>
            <w:r w:rsidR="00A21AF5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（盖章）</w:t>
            </w:r>
          </w:p>
          <w:p w14:paraId="48B5D514" w14:textId="77777777" w:rsidR="00641168" w:rsidRDefault="00641168" w:rsidP="00681DE4">
            <w:pPr>
              <w:spacing w:line="360" w:lineRule="auto"/>
              <w:jc w:val="right"/>
            </w:pPr>
          </w:p>
          <w:p w14:paraId="02BC3CA8" w14:textId="77777777" w:rsidR="00641168" w:rsidRDefault="00641168" w:rsidP="00681DE4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A6FAB16" w14:textId="77777777" w:rsidR="00641168" w:rsidRDefault="00641168" w:rsidP="00681DE4">
            <w:pPr>
              <w:spacing w:line="360" w:lineRule="auto"/>
              <w:jc w:val="right"/>
            </w:pPr>
          </w:p>
        </w:tc>
      </w:tr>
    </w:tbl>
    <w:p w14:paraId="09A33405" w14:textId="77777777" w:rsidR="00641168" w:rsidRDefault="00641168" w:rsidP="00681DE4">
      <w:pPr>
        <w:spacing w:line="360" w:lineRule="auto"/>
      </w:pPr>
    </w:p>
    <w:p w14:paraId="550F52A5" w14:textId="77777777" w:rsidR="003E27BC" w:rsidRPr="00641168" w:rsidRDefault="003E27BC" w:rsidP="00681DE4">
      <w:pPr>
        <w:spacing w:line="360" w:lineRule="auto"/>
      </w:pPr>
    </w:p>
    <w:sectPr w:rsidR="003E27BC" w:rsidRPr="006411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2317" w14:textId="77777777" w:rsidR="00372EB6" w:rsidRDefault="00372EB6" w:rsidP="00641168">
      <w:r>
        <w:separator/>
      </w:r>
    </w:p>
  </w:endnote>
  <w:endnote w:type="continuationSeparator" w:id="0">
    <w:p w14:paraId="549A458F" w14:textId="77777777" w:rsidR="00372EB6" w:rsidRDefault="00372EB6" w:rsidP="0064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6B9B" w14:textId="77777777" w:rsidR="00641168" w:rsidRDefault="00641168">
    <w:pPr>
      <w:pStyle w:val="a5"/>
      <w:jc w:val="center"/>
    </w:pPr>
  </w:p>
  <w:p w14:paraId="5D85D241" w14:textId="77777777" w:rsidR="00641168" w:rsidRDefault="00641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C38E" w14:textId="77777777" w:rsidR="003E27BC" w:rsidRDefault="0064116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FFDAF" wp14:editId="13D3E87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3505" cy="139700"/>
              <wp:effectExtent l="0" t="0" r="127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AA295" w14:textId="77777777" w:rsidR="003E27BC" w:rsidRDefault="003E27B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3.05pt;margin-top:0;width:8.15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" filled="f" stroked="f">
              <v:textbox style="mso-fit-shape-to-text:t" inset="0,0,0,0">
                <w:txbxContent>
                  <w:p w:rsidR="007312E3" w:rsidRDefault="000D31B4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A55FF04" w14:textId="77777777" w:rsidR="003E27BC" w:rsidRDefault="003E2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5991" w14:textId="77777777" w:rsidR="00372EB6" w:rsidRDefault="00372EB6" w:rsidP="00641168">
      <w:r>
        <w:separator/>
      </w:r>
    </w:p>
  </w:footnote>
  <w:footnote w:type="continuationSeparator" w:id="0">
    <w:p w14:paraId="60885994" w14:textId="77777777" w:rsidR="00372EB6" w:rsidRDefault="00372EB6" w:rsidP="0064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BB38" w14:textId="77777777" w:rsidR="00641168" w:rsidRDefault="00641168" w:rsidP="006E3E6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DB6" w14:textId="77777777" w:rsidR="003E27BC" w:rsidRDefault="003E27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77A" w14:textId="77777777" w:rsidR="003E27BC" w:rsidRDefault="003E27BC" w:rsidP="00586141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79D6" w14:textId="77777777" w:rsidR="003E27BC" w:rsidRDefault="003E2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F2"/>
    <w:rsid w:val="00015214"/>
    <w:rsid w:val="00041510"/>
    <w:rsid w:val="000D31B4"/>
    <w:rsid w:val="000F17BE"/>
    <w:rsid w:val="001673CC"/>
    <w:rsid w:val="002913A3"/>
    <w:rsid w:val="002C7B0F"/>
    <w:rsid w:val="00301BA2"/>
    <w:rsid w:val="00372EB6"/>
    <w:rsid w:val="003E27BC"/>
    <w:rsid w:val="004316E8"/>
    <w:rsid w:val="00542D33"/>
    <w:rsid w:val="005538D8"/>
    <w:rsid w:val="00641168"/>
    <w:rsid w:val="00681DE4"/>
    <w:rsid w:val="008279A6"/>
    <w:rsid w:val="00914A95"/>
    <w:rsid w:val="00965F28"/>
    <w:rsid w:val="00A21AF5"/>
    <w:rsid w:val="00A544F2"/>
    <w:rsid w:val="00AC1623"/>
    <w:rsid w:val="00B309B4"/>
    <w:rsid w:val="00C92048"/>
    <w:rsid w:val="00C92DEF"/>
    <w:rsid w:val="00CE3C58"/>
    <w:rsid w:val="00D46BAE"/>
    <w:rsid w:val="00D876D9"/>
    <w:rsid w:val="00D965B2"/>
    <w:rsid w:val="00E814F9"/>
    <w:rsid w:val="00F2442C"/>
    <w:rsid w:val="00F95B0E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4F61A"/>
  <w15:chartTrackingRefBased/>
  <w15:docId w15:val="{9D629855-06D3-4C80-B010-2BABC7E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administartor</dc:creator>
  <cp:keywords/>
  <dc:description/>
  <cp:lastModifiedBy>凡婷 夏</cp:lastModifiedBy>
  <cp:revision>3</cp:revision>
  <dcterms:created xsi:type="dcterms:W3CDTF">2024-08-23T10:17:00Z</dcterms:created>
  <dcterms:modified xsi:type="dcterms:W3CDTF">2025-09-15T12:55:00Z</dcterms:modified>
</cp:coreProperties>
</file>